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fb2042857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e7c14e29f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0d89550a040b5" /><Relationship Type="http://schemas.openxmlformats.org/officeDocument/2006/relationships/numbering" Target="/word/numbering.xml" Id="R7f6c9c4b802f4495" /><Relationship Type="http://schemas.openxmlformats.org/officeDocument/2006/relationships/settings" Target="/word/settings.xml" Id="Rdfd0a12dccc64da2" /><Relationship Type="http://schemas.openxmlformats.org/officeDocument/2006/relationships/image" Target="/word/media/44733170-331d-4366-bf20-72fb7a6d209f.png" Id="R051e7c14e29f482f" /></Relationships>
</file>