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c26fc76b5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1466bba31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c7ab849144835" /><Relationship Type="http://schemas.openxmlformats.org/officeDocument/2006/relationships/numbering" Target="/word/numbering.xml" Id="R06c293bc6ecf4fff" /><Relationship Type="http://schemas.openxmlformats.org/officeDocument/2006/relationships/settings" Target="/word/settings.xml" Id="R29a77c2ac19b4929" /><Relationship Type="http://schemas.openxmlformats.org/officeDocument/2006/relationships/image" Target="/word/media/fb7ad224-7e3c-4e89-9f49-32efbb8cc113.png" Id="Rfdd1466bba314524" /></Relationships>
</file>