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696ffdbda64a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7844db5f4a4c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Jereniowka,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81ef4246bd4af4" /><Relationship Type="http://schemas.openxmlformats.org/officeDocument/2006/relationships/numbering" Target="/word/numbering.xml" Id="R5d8d5b429c5046f3" /><Relationship Type="http://schemas.openxmlformats.org/officeDocument/2006/relationships/settings" Target="/word/settings.xml" Id="Rd92219c007544caf" /><Relationship Type="http://schemas.openxmlformats.org/officeDocument/2006/relationships/image" Target="/word/media/2c6caef2-8d67-4dfd-8339-66f1e07aa9b0.png" Id="Ra07844db5f4a4c9c" /></Relationships>
</file>