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538cb41f8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1c569db3a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Jezierna,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4dd00d9b14ddd" /><Relationship Type="http://schemas.openxmlformats.org/officeDocument/2006/relationships/numbering" Target="/word/numbering.xml" Id="Rc34c2972d0dc4202" /><Relationship Type="http://schemas.openxmlformats.org/officeDocument/2006/relationships/settings" Target="/word/settings.xml" Id="R7fc5de1fb9f040dc" /><Relationship Type="http://schemas.openxmlformats.org/officeDocument/2006/relationships/image" Target="/word/media/a4f1500a-4ac7-48b9-a58a-8183b2986b61.png" Id="Rd841c569db3a47e1" /></Relationships>
</file>