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01d38b35a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68fb8ee0f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ac7717ba14459" /><Relationship Type="http://schemas.openxmlformats.org/officeDocument/2006/relationships/numbering" Target="/word/numbering.xml" Id="Rf1ce2d357cbc4cb6" /><Relationship Type="http://schemas.openxmlformats.org/officeDocument/2006/relationships/settings" Target="/word/settings.xml" Id="R97590975908d49e4" /><Relationship Type="http://schemas.openxmlformats.org/officeDocument/2006/relationships/image" Target="/word/media/0de65734-d828-4eb0-adf2-0f6ff6be1054.png" Id="R9d268fb8ee0f4b6b" /></Relationships>
</file>