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432ece4dd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039d08138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ea906e91c4303" /><Relationship Type="http://schemas.openxmlformats.org/officeDocument/2006/relationships/numbering" Target="/word/numbering.xml" Id="R4206b2b97f274288" /><Relationship Type="http://schemas.openxmlformats.org/officeDocument/2006/relationships/settings" Target="/word/settings.xml" Id="R2e428e70f3eb4629" /><Relationship Type="http://schemas.openxmlformats.org/officeDocument/2006/relationships/image" Target="/word/media/73423b92-6ce0-4774-a97f-f8bcb3a5f589.png" Id="Rd58039d08138419c" /></Relationships>
</file>