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04db62684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c95e3f0d2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f814bbcd341c3" /><Relationship Type="http://schemas.openxmlformats.org/officeDocument/2006/relationships/numbering" Target="/word/numbering.xml" Id="R5c08b93fa92149a1" /><Relationship Type="http://schemas.openxmlformats.org/officeDocument/2006/relationships/settings" Target="/word/settings.xml" Id="R1d8f0a1818524edd" /><Relationship Type="http://schemas.openxmlformats.org/officeDocument/2006/relationships/image" Target="/word/media/2430f82f-790d-4c15-95d4-0f66a3f9eaee.png" Id="R8e1c95e3f0d24275" /></Relationships>
</file>