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1b996f340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8cae9af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254924a8f4d58" /><Relationship Type="http://schemas.openxmlformats.org/officeDocument/2006/relationships/numbering" Target="/word/numbering.xml" Id="R7249baf014ba46be" /><Relationship Type="http://schemas.openxmlformats.org/officeDocument/2006/relationships/settings" Target="/word/settings.xml" Id="R38d3b19713cc4ff1" /><Relationship Type="http://schemas.openxmlformats.org/officeDocument/2006/relationships/image" Target="/word/media/9b209b4e-4f36-422d-a191-41298118eb83.png" Id="R047f8cae9aff4c8a" /></Relationships>
</file>