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ae66956e1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ea2463098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Juditten,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9c49de48847f7" /><Relationship Type="http://schemas.openxmlformats.org/officeDocument/2006/relationships/numbering" Target="/word/numbering.xml" Id="R35c19171c7a84cd5" /><Relationship Type="http://schemas.openxmlformats.org/officeDocument/2006/relationships/settings" Target="/word/settings.xml" Id="R9e2fb1236a5548ee" /><Relationship Type="http://schemas.openxmlformats.org/officeDocument/2006/relationships/image" Target="/word/media/d5a23061-1cdf-4206-9525-1e2b82496c56.png" Id="Re46ea24630984d3a" /></Relationships>
</file>