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309b41d0f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2834488f0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eb24df95343bc" /><Relationship Type="http://schemas.openxmlformats.org/officeDocument/2006/relationships/numbering" Target="/word/numbering.xml" Id="R41b22042155e458b" /><Relationship Type="http://schemas.openxmlformats.org/officeDocument/2006/relationships/settings" Target="/word/settings.xml" Id="R86a37ed87aac4e63" /><Relationship Type="http://schemas.openxmlformats.org/officeDocument/2006/relationships/image" Target="/word/media/595c968b-af71-416f-9015-357b6c8c8d62.png" Id="Rccd2834488f04670" /></Relationships>
</file>