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e40f819ea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626f4e628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5cdad2cb43e5" /><Relationship Type="http://schemas.openxmlformats.org/officeDocument/2006/relationships/numbering" Target="/word/numbering.xml" Id="Rf819debb1929427e" /><Relationship Type="http://schemas.openxmlformats.org/officeDocument/2006/relationships/settings" Target="/word/settings.xml" Id="R17cd324d768e4e99" /><Relationship Type="http://schemas.openxmlformats.org/officeDocument/2006/relationships/image" Target="/word/media/8ae414a6-0f11-4d3b-9885-9108de379f10.png" Id="R8a0626f4e6284d3d" /></Relationships>
</file>