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dfabb523e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fdc0882fa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4d977891a4d90" /><Relationship Type="http://schemas.openxmlformats.org/officeDocument/2006/relationships/numbering" Target="/word/numbering.xml" Id="Rd278e851da3c46ee" /><Relationship Type="http://schemas.openxmlformats.org/officeDocument/2006/relationships/settings" Target="/word/settings.xml" Id="R0091132d940e40f0" /><Relationship Type="http://schemas.openxmlformats.org/officeDocument/2006/relationships/image" Target="/word/media/3899a0f1-87ea-4ae5-842d-bfafcfcb3c01.png" Id="R741fdc0882fa4fc0" /></Relationships>
</file>