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c451abe9b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7d1fcc80f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Kabikiejmy,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dde595b7b4a4c" /><Relationship Type="http://schemas.openxmlformats.org/officeDocument/2006/relationships/numbering" Target="/word/numbering.xml" Id="R06b6fe22f2a845d9" /><Relationship Type="http://schemas.openxmlformats.org/officeDocument/2006/relationships/settings" Target="/word/settings.xml" Id="R20a93631787a41fc" /><Relationship Type="http://schemas.openxmlformats.org/officeDocument/2006/relationships/image" Target="/word/media/79c734cb-2a3f-4c1d-850d-85155023bd58.png" Id="Rced7d1fcc80f4e64" /></Relationships>
</file>