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2541701094a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edb8ba3974f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155241ea1549aa" /><Relationship Type="http://schemas.openxmlformats.org/officeDocument/2006/relationships/numbering" Target="/word/numbering.xml" Id="Reb3e591e2c9d4b82" /><Relationship Type="http://schemas.openxmlformats.org/officeDocument/2006/relationships/settings" Target="/word/settings.xml" Id="R96a0863e2bb34493" /><Relationship Type="http://schemas.openxmlformats.org/officeDocument/2006/relationships/image" Target="/word/media/0c248130-a5d9-42dd-96c2-5bba394f446d.png" Id="Rf7cedb8ba3974f05" /></Relationships>
</file>