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90c9f6d30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f50951fc8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Kaczagorka,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0d9d19d8e4503" /><Relationship Type="http://schemas.openxmlformats.org/officeDocument/2006/relationships/numbering" Target="/word/numbering.xml" Id="Rbadbb545dd544cc5" /><Relationship Type="http://schemas.openxmlformats.org/officeDocument/2006/relationships/settings" Target="/word/settings.xml" Id="Rec704974cdc7472c" /><Relationship Type="http://schemas.openxmlformats.org/officeDocument/2006/relationships/image" Target="/word/media/b33d6c1d-ce9e-4ac1-a845-be0cda088573.png" Id="R7abf50951fc84c4b" /></Relationships>
</file>