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8168d296b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56c066194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Kaczki Mostowe,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68ce6153d4bef" /><Relationship Type="http://schemas.openxmlformats.org/officeDocument/2006/relationships/numbering" Target="/word/numbering.xml" Id="R92ecf98421a94c33" /><Relationship Type="http://schemas.openxmlformats.org/officeDocument/2006/relationships/settings" Target="/word/settings.xml" Id="Ra0f07f81d4774c82" /><Relationship Type="http://schemas.openxmlformats.org/officeDocument/2006/relationships/image" Target="/word/media/5f46bd0c-07fb-4684-b47a-0b57edc13872.png" Id="Ree256c0661944767" /></Relationships>
</file>