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8b861cf6f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70bd37782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Kaczki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a5b04b4804c9b" /><Relationship Type="http://schemas.openxmlformats.org/officeDocument/2006/relationships/numbering" Target="/word/numbering.xml" Id="R8f838cef93454829" /><Relationship Type="http://schemas.openxmlformats.org/officeDocument/2006/relationships/settings" Target="/word/settings.xml" Id="R44899174efd048c8" /><Relationship Type="http://schemas.openxmlformats.org/officeDocument/2006/relationships/image" Target="/word/media/f4a75004-6479-47b3-ab87-e016998f8f43.png" Id="R74d70bd37782444d" /></Relationships>
</file>