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4d0b8d03c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8222dae10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1c8f9f07c4bf4" /><Relationship Type="http://schemas.openxmlformats.org/officeDocument/2006/relationships/numbering" Target="/word/numbering.xml" Id="Rd799604ee80f4cc8" /><Relationship Type="http://schemas.openxmlformats.org/officeDocument/2006/relationships/settings" Target="/word/settings.xml" Id="R8b42b66e023e4b33" /><Relationship Type="http://schemas.openxmlformats.org/officeDocument/2006/relationships/image" Target="/word/media/b3aa150c-394d-4f3d-9fd6-cad1c79c1790.png" Id="R5868222dae104e4a" /></Relationships>
</file>