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28654285f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0098ca23d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Kaczyny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d3ecd72874be5" /><Relationship Type="http://schemas.openxmlformats.org/officeDocument/2006/relationships/numbering" Target="/word/numbering.xml" Id="R8d5929b60023485f" /><Relationship Type="http://schemas.openxmlformats.org/officeDocument/2006/relationships/settings" Target="/word/settings.xml" Id="R6b347ae8309547cd" /><Relationship Type="http://schemas.openxmlformats.org/officeDocument/2006/relationships/image" Target="/word/media/2e9c6652-ee6e-43ea-8467-a105f62667dc.png" Id="R0ec0098ca23d4c38" /></Relationships>
</file>