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ef6e3f862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bd044f434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Kadlub Wolny,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fa7691f6341fd" /><Relationship Type="http://schemas.openxmlformats.org/officeDocument/2006/relationships/numbering" Target="/word/numbering.xml" Id="R85ae0641c35f43ff" /><Relationship Type="http://schemas.openxmlformats.org/officeDocument/2006/relationships/settings" Target="/word/settings.xml" Id="Rb71a0f88234b4484" /><Relationship Type="http://schemas.openxmlformats.org/officeDocument/2006/relationships/image" Target="/word/media/5dc8dba8-1a53-42ee-b106-13b4d7286d4b.png" Id="Rb94bd044f4344598" /></Relationships>
</file>