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491b49bb0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d69bbf7cd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Kadzidlo,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c054b24f84b26" /><Relationship Type="http://schemas.openxmlformats.org/officeDocument/2006/relationships/numbering" Target="/word/numbering.xml" Id="Rf7fbd1c903dc4ef3" /><Relationship Type="http://schemas.openxmlformats.org/officeDocument/2006/relationships/settings" Target="/word/settings.xml" Id="R1cf49cce3bd146b4" /><Relationship Type="http://schemas.openxmlformats.org/officeDocument/2006/relationships/image" Target="/word/media/62bea354-9e28-463c-92f8-3e72dfa1a56a.png" Id="R11ed69bbf7cd42d9" /></Relationships>
</file>