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2e595b684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731f41109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d9d3e85364383" /><Relationship Type="http://schemas.openxmlformats.org/officeDocument/2006/relationships/numbering" Target="/word/numbering.xml" Id="Re1bff6448aef484b" /><Relationship Type="http://schemas.openxmlformats.org/officeDocument/2006/relationships/settings" Target="/word/settings.xml" Id="R77df2ba5ebda43c6" /><Relationship Type="http://schemas.openxmlformats.org/officeDocument/2006/relationships/image" Target="/word/media/1f2c2c4d-5700-44e3-bda9-ba1fc7920fc5.png" Id="Rc42731f411094159" /></Relationships>
</file>