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f561275fa4b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f8f3d8679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Kajkowo,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48fa99fc84f82" /><Relationship Type="http://schemas.openxmlformats.org/officeDocument/2006/relationships/numbering" Target="/word/numbering.xml" Id="Rdb343a2ccbe64da9" /><Relationship Type="http://schemas.openxmlformats.org/officeDocument/2006/relationships/settings" Target="/word/settings.xml" Id="R457cdd1c6fba4f54" /><Relationship Type="http://schemas.openxmlformats.org/officeDocument/2006/relationships/image" Target="/word/media/d957a9ac-6732-4ee1-9018-158abb1dc166.png" Id="R9b2f8f3d867948ce" /></Relationships>
</file>