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5dde09e97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716cc63bf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b58333bd846a5" /><Relationship Type="http://schemas.openxmlformats.org/officeDocument/2006/relationships/numbering" Target="/word/numbering.xml" Id="R96b0fce054f249db" /><Relationship Type="http://schemas.openxmlformats.org/officeDocument/2006/relationships/settings" Target="/word/settings.xml" Id="R0c4334ff8562437c" /><Relationship Type="http://schemas.openxmlformats.org/officeDocument/2006/relationships/image" Target="/word/media/29d559f4-2ca6-4a13-93d2-46c92ded04de.png" Id="Rebe716cc63bf48c7" /></Relationships>
</file>