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2d33ae3b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999d7bdec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9c5b99b6c4ac1" /><Relationship Type="http://schemas.openxmlformats.org/officeDocument/2006/relationships/numbering" Target="/word/numbering.xml" Id="R7f556d1d2e0948cd" /><Relationship Type="http://schemas.openxmlformats.org/officeDocument/2006/relationships/settings" Target="/word/settings.xml" Id="Rb5740dfd23f94b98" /><Relationship Type="http://schemas.openxmlformats.org/officeDocument/2006/relationships/image" Target="/word/media/1e2bc92c-3cf7-4164-9d97-c53724b97d22.png" Id="R2ea999d7bdec4441" /></Relationships>
</file>