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01d6d651b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0123749bc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94a4c84814cf7" /><Relationship Type="http://schemas.openxmlformats.org/officeDocument/2006/relationships/numbering" Target="/word/numbering.xml" Id="R32c55768c03d400d" /><Relationship Type="http://schemas.openxmlformats.org/officeDocument/2006/relationships/settings" Target="/word/settings.xml" Id="R23939bc4244343c8" /><Relationship Type="http://schemas.openxmlformats.org/officeDocument/2006/relationships/image" Target="/word/media/78297062-2df6-4a42-bf18-d86670cc6dae.png" Id="R7940123749bc4eeb" /></Relationships>
</file>