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e84a05ed2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508790acb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6495ab81f4c9e" /><Relationship Type="http://schemas.openxmlformats.org/officeDocument/2006/relationships/numbering" Target="/word/numbering.xml" Id="Re279931bd54046f4" /><Relationship Type="http://schemas.openxmlformats.org/officeDocument/2006/relationships/settings" Target="/word/settings.xml" Id="R64b42dd7c1bf4f36" /><Relationship Type="http://schemas.openxmlformats.org/officeDocument/2006/relationships/image" Target="/word/media/5b8eda8c-4aa5-4533-a506-d34a1604235a.png" Id="Ra7e508790acb439f" /></Relationships>
</file>