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97a4b7d05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ea4c8e71345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055deb9344d5c" /><Relationship Type="http://schemas.openxmlformats.org/officeDocument/2006/relationships/numbering" Target="/word/numbering.xml" Id="Rb2cc12a7d1ed441a" /><Relationship Type="http://schemas.openxmlformats.org/officeDocument/2006/relationships/settings" Target="/word/settings.xml" Id="R1d39b6ea328c49eb" /><Relationship Type="http://schemas.openxmlformats.org/officeDocument/2006/relationships/image" Target="/word/media/20849efc-5a97-4b58-878a-86cc098ea86e.png" Id="R444ea4c8e71345af" /></Relationships>
</file>