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2a1170bc9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062abfc42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e43acc0b8405a" /><Relationship Type="http://schemas.openxmlformats.org/officeDocument/2006/relationships/numbering" Target="/word/numbering.xml" Id="Rca78038c3ebf42bd" /><Relationship Type="http://schemas.openxmlformats.org/officeDocument/2006/relationships/settings" Target="/word/settings.xml" Id="Rf49346d03b294248" /><Relationship Type="http://schemas.openxmlformats.org/officeDocument/2006/relationships/image" Target="/word/media/5bfe214f-2150-482d-9641-6383d58e61b6.png" Id="R4e7062abfc424a85" /></Relationships>
</file>