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2c89aeeee41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4e6a451a2443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Kalinowszczyzna,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741facc3cd41d0" /><Relationship Type="http://schemas.openxmlformats.org/officeDocument/2006/relationships/numbering" Target="/word/numbering.xml" Id="Rb9752779869d4103" /><Relationship Type="http://schemas.openxmlformats.org/officeDocument/2006/relationships/settings" Target="/word/settings.xml" Id="Ra6ef2912c700493a" /><Relationship Type="http://schemas.openxmlformats.org/officeDocument/2006/relationships/image" Target="/word/media/f0cdf6dc-8159-46ee-9723-12b012f0ad77.png" Id="Re64e6a451a244306" /></Relationships>
</file>