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3c5a614d9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d6c83a987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a0b38972d4978" /><Relationship Type="http://schemas.openxmlformats.org/officeDocument/2006/relationships/numbering" Target="/word/numbering.xml" Id="R3889ebc132b449bf" /><Relationship Type="http://schemas.openxmlformats.org/officeDocument/2006/relationships/settings" Target="/word/settings.xml" Id="R2746347d5121467c" /><Relationship Type="http://schemas.openxmlformats.org/officeDocument/2006/relationships/image" Target="/word/media/c2e6b2bd-ed7a-4cba-9248-fd4b9b4579c8.png" Id="Ra6cd6c83a98749c5" /></Relationships>
</file>