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69cc625c6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cd64f61c1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ba3135fb14ea7" /><Relationship Type="http://schemas.openxmlformats.org/officeDocument/2006/relationships/numbering" Target="/word/numbering.xml" Id="R4292d1e1923c4369" /><Relationship Type="http://schemas.openxmlformats.org/officeDocument/2006/relationships/settings" Target="/word/settings.xml" Id="R2a7954dc56834729" /><Relationship Type="http://schemas.openxmlformats.org/officeDocument/2006/relationships/image" Target="/word/media/8884014b-1edc-46f2-980a-988ed7a6cb38.png" Id="Rc5fcd64f61c14f62" /></Relationships>
</file>