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cb4b99066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fe726602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bceaad337465c" /><Relationship Type="http://schemas.openxmlformats.org/officeDocument/2006/relationships/numbering" Target="/word/numbering.xml" Id="R2dc983f3dada40bb" /><Relationship Type="http://schemas.openxmlformats.org/officeDocument/2006/relationships/settings" Target="/word/settings.xml" Id="R864d3bf1501e4781" /><Relationship Type="http://schemas.openxmlformats.org/officeDocument/2006/relationships/image" Target="/word/media/1b02d9a4-ff94-478a-aa3d-e25bb5c84d4c.png" Id="Re24fe726602f4f60" /></Relationships>
</file>