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3ee29735b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2ee446809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9d728d6e4713" /><Relationship Type="http://schemas.openxmlformats.org/officeDocument/2006/relationships/numbering" Target="/word/numbering.xml" Id="R7e2bb517efad48b7" /><Relationship Type="http://schemas.openxmlformats.org/officeDocument/2006/relationships/settings" Target="/word/settings.xml" Id="R72438017ee7c423f" /><Relationship Type="http://schemas.openxmlformats.org/officeDocument/2006/relationships/image" Target="/word/media/4d89f2d8-7d57-4172-a5c5-2ea67598d859.png" Id="Rf6c2ee446809448c" /></Relationships>
</file>