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e6c90f17d74b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4fa85ec02f48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Kamienczyk Borowy,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4b599524b84901" /><Relationship Type="http://schemas.openxmlformats.org/officeDocument/2006/relationships/numbering" Target="/word/numbering.xml" Id="R085576dd9c634cdb" /><Relationship Type="http://schemas.openxmlformats.org/officeDocument/2006/relationships/settings" Target="/word/settings.xml" Id="Rf2c1defb4aac4dcd" /><Relationship Type="http://schemas.openxmlformats.org/officeDocument/2006/relationships/image" Target="/word/media/ccce6330-ff51-446d-9d9c-eae57bebf651.png" Id="Rb84fa85ec02f48b2" /></Relationships>
</file>