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79ea5b15d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a25b8a35f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Kamienica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3e70de1752407f" /><Relationship Type="http://schemas.openxmlformats.org/officeDocument/2006/relationships/numbering" Target="/word/numbering.xml" Id="Rd98d3b7f8c194267" /><Relationship Type="http://schemas.openxmlformats.org/officeDocument/2006/relationships/settings" Target="/word/settings.xml" Id="R2b1fe9c0e0cc41af" /><Relationship Type="http://schemas.openxmlformats.org/officeDocument/2006/relationships/image" Target="/word/media/0716c731-ba0d-4033-8be0-cdddb99c5c23.png" Id="R116a25b8a35f4872" /></Relationships>
</file>