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74d76889af4e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b78d1f6e0e4d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Kamionna,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0e3584d2104780" /><Relationship Type="http://schemas.openxmlformats.org/officeDocument/2006/relationships/numbering" Target="/word/numbering.xml" Id="R12acf0e304274dab" /><Relationship Type="http://schemas.openxmlformats.org/officeDocument/2006/relationships/settings" Target="/word/settings.xml" Id="Rf24028411c364baa" /><Relationship Type="http://schemas.openxmlformats.org/officeDocument/2006/relationships/image" Target="/word/media/ec27c0e9-7697-4327-9023-4083222700e7.png" Id="R61b78d1f6e0e4d99" /></Relationships>
</file>