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38763ef26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213237f99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c61af09e04f29" /><Relationship Type="http://schemas.openxmlformats.org/officeDocument/2006/relationships/numbering" Target="/word/numbering.xml" Id="Rd1d08a2dcc124883" /><Relationship Type="http://schemas.openxmlformats.org/officeDocument/2006/relationships/settings" Target="/word/settings.xml" Id="Rfc34bfa223be4460" /><Relationship Type="http://schemas.openxmlformats.org/officeDocument/2006/relationships/image" Target="/word/media/7be678fd-842b-4722-8e5d-07114610ace6.png" Id="R3e9213237f99401d" /></Relationships>
</file>