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5f67c26a6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69e6ed88a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8db0bc4ca457b" /><Relationship Type="http://schemas.openxmlformats.org/officeDocument/2006/relationships/numbering" Target="/word/numbering.xml" Id="R178fb245a7454434" /><Relationship Type="http://schemas.openxmlformats.org/officeDocument/2006/relationships/settings" Target="/word/settings.xml" Id="Rf76898df3d964a67" /><Relationship Type="http://schemas.openxmlformats.org/officeDocument/2006/relationships/image" Target="/word/media/c4b13fba-2f6e-4755-b113-5b5d0e22f199.png" Id="R45569e6ed88a4b7e" /></Relationships>
</file>