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dd65dabf7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af1eddc76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de49b62d74694" /><Relationship Type="http://schemas.openxmlformats.org/officeDocument/2006/relationships/numbering" Target="/word/numbering.xml" Id="R547ade84f6a44e6c" /><Relationship Type="http://schemas.openxmlformats.org/officeDocument/2006/relationships/settings" Target="/word/settings.xml" Id="Re633158b0d6b40a2" /><Relationship Type="http://schemas.openxmlformats.org/officeDocument/2006/relationships/image" Target="/word/media/098531d0-9b60-48e8-872a-86d64c93cf9e.png" Id="R7d8af1eddc764555" /></Relationships>
</file>