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fdb1612ee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9384add58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5ba9a63f8483c" /><Relationship Type="http://schemas.openxmlformats.org/officeDocument/2006/relationships/numbering" Target="/word/numbering.xml" Id="R69fc91d2b4e4459b" /><Relationship Type="http://schemas.openxmlformats.org/officeDocument/2006/relationships/settings" Target="/word/settings.xml" Id="R3c0305472d80402d" /><Relationship Type="http://schemas.openxmlformats.org/officeDocument/2006/relationships/image" Target="/word/media/1caebbf2-acd2-4a88-b290-64fb8c0cd513.png" Id="R0f49384add58498c" /></Relationships>
</file>