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863260c8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406ee3b17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0549b513d4407" /><Relationship Type="http://schemas.openxmlformats.org/officeDocument/2006/relationships/numbering" Target="/word/numbering.xml" Id="Ra02345ff50fb43c4" /><Relationship Type="http://schemas.openxmlformats.org/officeDocument/2006/relationships/settings" Target="/word/settings.xml" Id="R0b5d7a1fa2ce4a99" /><Relationship Type="http://schemas.openxmlformats.org/officeDocument/2006/relationships/image" Target="/word/media/37a632c5-cba2-440c-98a8-306a779a9e05.png" Id="R122406ee3b174f4a" /></Relationships>
</file>