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4a3dc1da7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98124f9d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Kapiele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118dedf484349" /><Relationship Type="http://schemas.openxmlformats.org/officeDocument/2006/relationships/numbering" Target="/word/numbering.xml" Id="Rbc0fc7b95fcc4959" /><Relationship Type="http://schemas.openxmlformats.org/officeDocument/2006/relationships/settings" Target="/word/settings.xml" Id="R42594da8d3d842d8" /><Relationship Type="http://schemas.openxmlformats.org/officeDocument/2006/relationships/image" Target="/word/media/5bd543b6-1452-4c8c-852f-ff26ae0d026b.png" Id="R6c3398124f9d4971" /></Relationships>
</file>