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6d1ea484a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4f9cfe40d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Kaptur,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d52b25f894063" /><Relationship Type="http://schemas.openxmlformats.org/officeDocument/2006/relationships/numbering" Target="/word/numbering.xml" Id="R77dac74f5d3249ee" /><Relationship Type="http://schemas.openxmlformats.org/officeDocument/2006/relationships/settings" Target="/word/settings.xml" Id="R9ef5ad179f56439f" /><Relationship Type="http://schemas.openxmlformats.org/officeDocument/2006/relationships/image" Target="/word/media/92033f4e-6b8e-42ba-962d-c8c6543c6713.png" Id="R0354f9cfe40d4f5f" /></Relationships>
</file>