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437c9f6c740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a6eee3c8b4a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ccb13d20f44a7a" /><Relationship Type="http://schemas.openxmlformats.org/officeDocument/2006/relationships/numbering" Target="/word/numbering.xml" Id="R569ca88ea366464d" /><Relationship Type="http://schemas.openxmlformats.org/officeDocument/2006/relationships/settings" Target="/word/settings.xml" Id="R1eb426a0a75f45d8" /><Relationship Type="http://schemas.openxmlformats.org/officeDocument/2006/relationships/image" Target="/word/media/7191fa1e-1490-4207-bd33-9ae78e777dcc.png" Id="Rce0a6eee3c8b4a12" /></Relationships>
</file>