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9b196c622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60d2265e4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c84a1c30345c9" /><Relationship Type="http://schemas.openxmlformats.org/officeDocument/2006/relationships/numbering" Target="/word/numbering.xml" Id="Rf03a8c44d6d74914" /><Relationship Type="http://schemas.openxmlformats.org/officeDocument/2006/relationships/settings" Target="/word/settings.xml" Id="R3ce53c557aa64706" /><Relationship Type="http://schemas.openxmlformats.org/officeDocument/2006/relationships/image" Target="/word/media/a918e594-77cb-4bb4-9d98-300cb7bce77f.png" Id="Ra2f60d2265e444c3" /></Relationships>
</file>