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b40a75269c40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f87517f3e064d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Karlow,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13327173fe4598" /><Relationship Type="http://schemas.openxmlformats.org/officeDocument/2006/relationships/numbering" Target="/word/numbering.xml" Id="R7ce3ff4777c84555" /><Relationship Type="http://schemas.openxmlformats.org/officeDocument/2006/relationships/settings" Target="/word/settings.xml" Id="Rd50a2b66bb4840c3" /><Relationship Type="http://schemas.openxmlformats.org/officeDocument/2006/relationships/image" Target="/word/media/a995c6cf-d4f0-4f1d-aad1-2d2a3bbedbec.png" Id="Ref87517f3e064d01" /></Relationships>
</file>