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595f90621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17843cbe5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52574c06940b6" /><Relationship Type="http://schemas.openxmlformats.org/officeDocument/2006/relationships/numbering" Target="/word/numbering.xml" Id="Racb65787cb69417e" /><Relationship Type="http://schemas.openxmlformats.org/officeDocument/2006/relationships/settings" Target="/word/settings.xml" Id="R219bfbc73e7e4d59" /><Relationship Type="http://schemas.openxmlformats.org/officeDocument/2006/relationships/image" Target="/word/media/19e44559-714c-4a2d-b2b1-2f72e1ce6db5.png" Id="R05817843cbe548a9" /></Relationships>
</file>