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c45cff2b6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6c99fec7a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3af55c5ae4203" /><Relationship Type="http://schemas.openxmlformats.org/officeDocument/2006/relationships/numbering" Target="/word/numbering.xml" Id="R021f7ca457bf4fa3" /><Relationship Type="http://schemas.openxmlformats.org/officeDocument/2006/relationships/settings" Target="/word/settings.xml" Id="R18edf48d8ca34ed5" /><Relationship Type="http://schemas.openxmlformats.org/officeDocument/2006/relationships/image" Target="/word/media/6f42e998-58c8-48f7-a628-3f8f407112c7.png" Id="R86c6c99fec7a402b" /></Relationships>
</file>