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d1a8faa45e47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ab50216f5a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Karolowka,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cc117d87e244bb" /><Relationship Type="http://schemas.openxmlformats.org/officeDocument/2006/relationships/numbering" Target="/word/numbering.xml" Id="R5c6d2637914d4250" /><Relationship Type="http://schemas.openxmlformats.org/officeDocument/2006/relationships/settings" Target="/word/settings.xml" Id="R795ae36e2fea4c57" /><Relationship Type="http://schemas.openxmlformats.org/officeDocument/2006/relationships/image" Target="/word/media/fddb053a-8237-4479-a9ae-b794f16781b8.png" Id="Rdbab50216f5a4faf" /></Relationships>
</file>